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3969"/>
      </w:tblGrid>
      <w:tr w:rsidR="00D02673" w:rsidRPr="001E1D31" w:rsidTr="00D02673">
        <w:trPr>
          <w:trHeight w:val="48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1E1D31" w:rsidTr="00D02673">
        <w:trPr>
          <w:trHeight w:val="96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АПАРТМАНА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02673" w:rsidRPr="001E1D31" w:rsidTr="00D02673">
        <w:trPr>
          <w:trHeight w:val="592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  <w:lang w:val="sr-Latn-RS"/>
              </w:rPr>
              <w:t xml:space="preserve">                       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 w:val="sr-Latn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Бодови за </w:t>
            </w:r>
            <w:r>
              <w:rPr>
                <w:rFonts w:ascii="Times New Roman" w:hAnsi="Times New Roman"/>
                <w:lang w:val="sr-Cyrl-RS"/>
              </w:rPr>
              <w:t xml:space="preserve">         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Pr="001E1D31">
              <w:rPr>
                <w:rFonts w:ascii="Times New Roman" w:hAnsi="Times New Roman"/>
                <w:lang w:val="sr-Cyrl-RS"/>
              </w:rPr>
              <w:t>изборне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елементе           </w:t>
            </w: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D02673" w:rsidRPr="001E1D31" w:rsidTr="00D02673">
        <w:trPr>
          <w:trHeight w:val="669"/>
        </w:trPr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 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2*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4*            </w:t>
            </w:r>
          </w:p>
        </w:tc>
      </w:tr>
    </w:tbl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183"/>
        <w:gridCol w:w="2494"/>
        <w:gridCol w:w="1134"/>
        <w:gridCol w:w="709"/>
        <w:gridCol w:w="709"/>
        <w:gridCol w:w="709"/>
        <w:gridCol w:w="708"/>
        <w:gridCol w:w="709"/>
        <w:gridCol w:w="709"/>
        <w:gridCol w:w="290"/>
      </w:tblGrid>
      <w:tr w:rsidR="00D02673" w:rsidRPr="00A34AB2" w:rsidTr="00D07B88">
        <w:trPr>
          <w:cantSplit/>
          <w:trHeight w:val="1266"/>
        </w:trPr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680AAD" w:rsidTr="00D07B88">
        <w:trPr>
          <w:trHeight w:val="772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 (окућница)  са травњаком и стазама и платоима  </w:t>
            </w:r>
            <w:r w:rsidRPr="00680AA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308"/>
        </w:trPr>
        <w:tc>
          <w:tcPr>
            <w:tcW w:w="2235" w:type="dxa"/>
            <w:vMerge w:val="restart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245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612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35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46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746FA" w:rsidRPr="00D02673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D02673">
        <w:trPr>
          <w:trHeight w:val="288"/>
        </w:trPr>
        <w:tc>
          <w:tcPr>
            <w:tcW w:w="12866" w:type="dxa"/>
            <w:gridSpan w:val="10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680AAD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D07B88" w:rsidRPr="00680AAD" w:rsidTr="00D07B88">
        <w:trPr>
          <w:trHeight w:val="5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паркинг место уз објек</w:t>
            </w:r>
            <w:r w:rsidRPr="00095064">
              <w:rPr>
                <w:rFonts w:ascii="Times New Roman" w:hAnsi="Times New Roman"/>
                <w:sz w:val="20"/>
                <w:szCs w:val="20"/>
              </w:rPr>
              <w:t>a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апартман</w:t>
            </w: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D41CF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04536" w:rsidRDefault="00404536" w:rsidP="005019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1559"/>
        <w:gridCol w:w="3118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88"/>
        </w:trPr>
        <w:tc>
          <w:tcPr>
            <w:tcW w:w="12866" w:type="dxa"/>
            <w:gridSpan w:val="11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D02673" w:rsidRPr="00680AAD" w:rsidTr="00D07B88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Прилазно степениште</w:t>
            </w:r>
            <w:r w:rsidRPr="00095064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4"/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ходници са спољном расветом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673" w:rsidRPr="00680AAD" w:rsidTr="00D07B88">
        <w:trPr>
          <w:trHeight w:val="4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Улаз у апартман  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засебног  ходника или предсобља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Pr="00404536" w:rsidRDefault="000746FA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77"/>
        </w:trPr>
        <w:tc>
          <w:tcPr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680AA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D02673" w:rsidRPr="00680AAD" w:rsidTr="00D07B88">
        <w:trPr>
          <w:trHeight w:val="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tbl>
      <w:tblPr>
        <w:tblW w:w="1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469"/>
        <w:gridCol w:w="515"/>
        <w:gridCol w:w="125"/>
        <w:gridCol w:w="867"/>
        <w:gridCol w:w="1701"/>
        <w:gridCol w:w="1134"/>
        <w:gridCol w:w="709"/>
        <w:gridCol w:w="709"/>
        <w:gridCol w:w="709"/>
        <w:gridCol w:w="708"/>
        <w:gridCol w:w="709"/>
        <w:gridCol w:w="709"/>
        <w:gridCol w:w="236"/>
      </w:tblGrid>
      <w:tr w:rsidR="000746FA" w:rsidRPr="00680AAD" w:rsidTr="0022788E">
        <w:trPr>
          <w:gridAfter w:val="1"/>
          <w:wAfter w:w="236" w:type="dxa"/>
          <w:trHeight w:val="499"/>
        </w:trPr>
        <w:tc>
          <w:tcPr>
            <w:tcW w:w="12866" w:type="dxa"/>
            <w:gridSpan w:val="14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ОПРЕМЉЕНОСТ АПАРТМАНА</w:t>
            </w:r>
          </w:p>
        </w:tc>
      </w:tr>
      <w:tr w:rsidR="0022788E" w:rsidRPr="00680AAD" w:rsidTr="00D07B88">
        <w:trPr>
          <w:trHeight w:val="345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80AAD">
              <w:rPr>
                <w:rFonts w:ascii="Times New Roman" w:hAnsi="Times New Roman"/>
                <w:b/>
                <w:sz w:val="20"/>
                <w:szCs w:val="20"/>
              </w:rPr>
              <w:t>Минимална</w:t>
            </w:r>
            <w:proofErr w:type="spellEnd"/>
            <w:r w:rsidRPr="00680A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3208" w:type="dxa"/>
            <w:gridSpan w:val="4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једном просторијом за спавање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602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две просторије за спавање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39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22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партман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типа „studio“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19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21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23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25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05"/>
        </w:trPr>
        <w:tc>
          <w:tcPr>
            <w:tcW w:w="2235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proofErr w:type="spellStart"/>
            <w:r w:rsidRPr="00680AAD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680A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апартамна</w:t>
            </w:r>
            <w:r w:rsidRPr="00680AAD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0950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Кревет минималних димензија 100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или француски кревет минималних димензија 140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једну особу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4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22788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Француски кревет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8"/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минималних димензија 160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две особе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Уметак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Могућност избора јастука од различитих материјала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покривач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слободних утикача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или више од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Чивилук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гардеробу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90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Проспект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објекта у којем се налази апартман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"Не узнемиравати"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"Молимо, поспремите" исписана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писање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апартамну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шивење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1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4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у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ређај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44585A" w:rsidRDefault="0022788E" w:rsidP="0022788E">
            <w:pPr>
              <w:pStyle w:val="FootnoteText"/>
              <w:jc w:val="both"/>
              <w:rPr>
                <w:lang w:val="sr-Cyrl-CS"/>
              </w:rPr>
            </w:pPr>
            <w:r w:rsidRPr="00A34AB2">
              <w:rPr>
                <w:lang w:val="ru-RU"/>
              </w:rPr>
              <w:t xml:space="preserve">Телефон </w:t>
            </w:r>
            <w:r w:rsidRPr="00186200">
              <w:rPr>
                <w:lang w:val="sr-Cyrl-CS"/>
              </w:rPr>
              <w:t xml:space="preserve">са  </w:t>
            </w:r>
            <w:r w:rsidRPr="00186200">
              <w:rPr>
                <w:lang w:val="sr-Latn-CS"/>
              </w:rPr>
              <w:t>упутство</w:t>
            </w:r>
            <w:r w:rsidRPr="00186200">
              <w:rPr>
                <w:lang w:val="sr-Cyrl-CS"/>
              </w:rPr>
              <w:t>м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 xml:space="preserve">за коришћење телефона, 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>именик</w:t>
            </w:r>
            <w:r w:rsidRPr="00186200">
              <w:rPr>
                <w:lang w:val="sr-Cyrl-CS"/>
              </w:rPr>
              <w:t>ом</w:t>
            </w:r>
            <w:r w:rsidRPr="00A34AB2">
              <w:rPr>
                <w:lang w:val="ru-RU"/>
              </w:rPr>
              <w:t xml:space="preserve"> услуга и СОС бројеви</w:t>
            </w:r>
            <w:r w:rsidRPr="00186200">
              <w:rPr>
                <w:lang w:val="sr-Cyrl-CS"/>
              </w:rPr>
              <w:t>ма</w:t>
            </w:r>
            <w:r w:rsidRPr="00A34AB2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Рачунар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72510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 са даљинским управљачем</w:t>
            </w:r>
          </w:p>
        </w:tc>
        <w:tc>
          <w:tcPr>
            <w:tcW w:w="1134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апартману са две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паваће собе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355A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Прозори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звучном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Врата са звучном изолацијом или дупла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(п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1A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простор за ручавање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Судопера са текућом топлом и хладном водом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Термички уређај за кување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рерном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Уређај за одвод дима, паре и </w:t>
            </w:r>
            <w:r w:rsidRPr="00D00847">
              <w:rPr>
                <w:rFonts w:ascii="Times New Roman" w:hAnsi="Times New Roman"/>
                <w:sz w:val="20"/>
                <w:szCs w:val="20"/>
                <w:lang w:val="ru-RU"/>
              </w:rPr>
              <w:t>мириса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изнад т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ермичког уређаја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Тостер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Електрични р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оштиљ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Микроталасна рерна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ухињски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елементи са посебним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осуђе за припремање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хране 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рибор за конзумирање хране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220/110 волти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134" w:type="dxa"/>
            <w:vAlign w:val="center"/>
          </w:tcPr>
          <w:p w:rsidR="0022788E" w:rsidRPr="0022788E" w:rsidRDefault="0022788E" w:rsidP="0022788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78A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D71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F62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62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1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F62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847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D0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847">
              <w:rPr>
                <w:rFonts w:ascii="Times New Roman" w:hAnsi="Times New Roman"/>
                <w:sz w:val="20"/>
                <w:szCs w:val="20"/>
                <w:lang w:val="sr-Cyrl-RS"/>
              </w:rPr>
              <w:t>или освеживач простора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двојен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тоалет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2"/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опремљен </w:t>
            </w: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умиваоником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DE4F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9B3C7B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Машина за прање веша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Default="000746FA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550"/>
        <w:gridCol w:w="1818"/>
        <w:gridCol w:w="2693"/>
        <w:gridCol w:w="1134"/>
        <w:gridCol w:w="709"/>
        <w:gridCol w:w="709"/>
        <w:gridCol w:w="709"/>
        <w:gridCol w:w="708"/>
        <w:gridCol w:w="709"/>
        <w:gridCol w:w="709"/>
      </w:tblGrid>
      <w:tr w:rsidR="0023503F" w:rsidRPr="00680AAD" w:rsidTr="00B43057">
        <w:trPr>
          <w:trHeight w:val="416"/>
        </w:trPr>
        <w:tc>
          <w:tcPr>
            <w:tcW w:w="12866" w:type="dxa"/>
            <w:gridSpan w:val="11"/>
            <w:vAlign w:val="center"/>
          </w:tcPr>
          <w:p w:rsidR="0023503F" w:rsidRPr="00680AAD" w:rsidRDefault="0023503F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lastRenderedPageBreak/>
              <w:t>КВАЛИТЕТ УРЕЂЕЊА И ОПРЕМЕ</w:t>
            </w:r>
          </w:p>
        </w:tc>
      </w:tr>
      <w:tr w:rsidR="0022788E" w:rsidRPr="00680AAD" w:rsidTr="00D07B88">
        <w:trPr>
          <w:trHeight w:val="225"/>
        </w:trPr>
        <w:tc>
          <w:tcPr>
            <w:tcW w:w="24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50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90.</w:t>
            </w:r>
          </w:p>
        </w:tc>
        <w:tc>
          <w:tcPr>
            <w:tcW w:w="18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255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420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65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DE4F02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>Намештај из мањих серија високог квалитета</w:t>
            </w:r>
          </w:p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707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92.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комфора. </w:t>
            </w:r>
          </w:p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0245" w:rsidRPr="00C405A8" w:rsidRDefault="007E0245" w:rsidP="0050199A">
      <w:pPr>
        <w:spacing w:line="240" w:lineRule="auto"/>
      </w:pP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3261"/>
        <w:gridCol w:w="1275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A34AB2" w:rsidTr="00B43057">
        <w:trPr>
          <w:trHeight w:val="416"/>
        </w:trPr>
        <w:tc>
          <w:tcPr>
            <w:tcW w:w="12866" w:type="dxa"/>
            <w:gridSpan w:val="11"/>
          </w:tcPr>
          <w:p w:rsidR="000746FA" w:rsidRPr="00680AAD" w:rsidRDefault="000746FA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2788E" w:rsidRPr="00680AAD" w:rsidTr="00D07B88">
        <w:trPr>
          <w:trHeight w:val="413"/>
        </w:trPr>
        <w:tc>
          <w:tcPr>
            <w:tcW w:w="2376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Опрема за пеглање рубља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A34AB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8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0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39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68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0AAD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56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система</w:t>
            </w:r>
            <w:r w:rsidRPr="00680AAD">
              <w:rPr>
                <w:rStyle w:val="FootnoteReference"/>
                <w:sz w:val="20"/>
                <w:szCs w:val="20"/>
                <w:lang w:val="sr-Latn-CS"/>
              </w:rPr>
              <w:footnoteReference w:id="13"/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0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F46" w:rsidRPr="00770F46" w:rsidRDefault="00770F46" w:rsidP="0050199A">
      <w:pPr>
        <w:spacing w:after="0" w:line="240" w:lineRule="auto"/>
        <w:rPr>
          <w:vanish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4536"/>
        <w:gridCol w:w="1134"/>
        <w:gridCol w:w="709"/>
        <w:gridCol w:w="709"/>
        <w:gridCol w:w="709"/>
        <w:gridCol w:w="708"/>
        <w:gridCol w:w="709"/>
        <w:gridCol w:w="709"/>
      </w:tblGrid>
      <w:tr w:rsidR="00A33CFD" w:rsidRPr="00335287" w:rsidTr="00D07B88">
        <w:trPr>
          <w:trHeight w:val="830"/>
        </w:trPr>
        <w:tc>
          <w:tcPr>
            <w:tcW w:w="2376" w:type="dxa"/>
            <w:vMerge w:val="restart"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 xml:space="preserve">Eko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критеријуми</w:t>
            </w: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103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нпр.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ISO 14001, 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Зелени кључ,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EU ekolabel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Green Globe, Energy Star, Green Seal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друге)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 w:val="sr-Cyrl-RS"/>
              </w:rPr>
              <w:footnoteReference w:id="14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4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104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>оришћење енергије из обновљивих извора (нпр.сунца, ветра, геотермалних, подземних и површинских вода, биомасе  и друго)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2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105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укључења/искључења расвете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5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1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107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4E374B" w:rsidRPr="004E374B" w:rsidRDefault="004E374B" w:rsidP="0050199A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  <w:gridCol w:w="709"/>
        <w:gridCol w:w="709"/>
        <w:gridCol w:w="708"/>
        <w:gridCol w:w="270"/>
      </w:tblGrid>
      <w:tr w:rsidR="00EA2044" w:rsidRPr="00680AAD" w:rsidTr="000D1E55">
        <w:trPr>
          <w:gridAfter w:val="1"/>
          <w:wAfter w:w="270" w:type="dxa"/>
          <w:trHeight w:val="288"/>
        </w:trPr>
        <w:tc>
          <w:tcPr>
            <w:tcW w:w="8613" w:type="dxa"/>
            <w:vAlign w:val="center"/>
          </w:tcPr>
          <w:p w:rsidR="00EA2044" w:rsidRPr="00680AAD" w:rsidRDefault="00EA2044" w:rsidP="00EA2044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6"/>
            </w:r>
          </w:p>
        </w:tc>
      </w:tr>
      <w:tr w:rsidR="00EA2044" w:rsidRPr="00680AAD" w:rsidTr="000D1E55">
        <w:trPr>
          <w:trHeight w:val="288"/>
        </w:trPr>
        <w:tc>
          <w:tcPr>
            <w:tcW w:w="8613" w:type="dxa"/>
            <w:vAlign w:val="center"/>
          </w:tcPr>
          <w:p w:rsidR="00EA2044" w:rsidRPr="00D11379" w:rsidRDefault="00EA2044" w:rsidP="00EA2044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D11379">
              <w:rPr>
                <w:rFonts w:ascii="Times New Roman" w:hAnsi="Times New Roman"/>
                <w:lang w:val="sr-Cyrl-CS"/>
              </w:rPr>
              <w:t xml:space="preserve">Апартман  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708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177FF0" w:rsidRPr="00BD109E" w:rsidRDefault="00B43057" w:rsidP="00B43057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sectPr w:rsidR="00177FF0" w:rsidRPr="00BD109E" w:rsidSect="00095064">
      <w:footerReference w:type="even" r:id="rId8"/>
      <w:footerReference w:type="default" r:id="rId9"/>
      <w:pgSz w:w="15840" w:h="12240" w:orient="landscape"/>
      <w:pgMar w:top="680" w:right="1440" w:bottom="6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1B" w:rsidRDefault="005F621B" w:rsidP="000746FA">
      <w:pPr>
        <w:spacing w:after="0" w:line="240" w:lineRule="auto"/>
      </w:pPr>
      <w:r>
        <w:separator/>
      </w:r>
    </w:p>
  </w:endnote>
  <w:endnote w:type="continuationSeparator" w:id="0">
    <w:p w:rsidR="005F621B" w:rsidRDefault="005F621B" w:rsidP="000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CFD">
      <w:rPr>
        <w:rStyle w:val="PageNumber"/>
        <w:noProof/>
      </w:rPr>
      <w:t>2</w: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1B" w:rsidRDefault="005F621B" w:rsidP="000746FA">
      <w:pPr>
        <w:spacing w:after="0" w:line="240" w:lineRule="auto"/>
      </w:pPr>
      <w:r>
        <w:separator/>
      </w:r>
    </w:p>
  </w:footnote>
  <w:footnote w:type="continuationSeparator" w:id="0">
    <w:p w:rsidR="005F621B" w:rsidRDefault="005F621B" w:rsidP="000746FA">
      <w:pPr>
        <w:spacing w:after="0" w:line="240" w:lineRule="auto"/>
      </w:pPr>
      <w:r>
        <w:continuationSeparator/>
      </w:r>
    </w:p>
  </w:footnote>
  <w:footnote w:id="1">
    <w:p w:rsidR="00D02673" w:rsidRPr="00656A7B" w:rsidRDefault="00D02673" w:rsidP="00D0267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  <w:r>
        <w:rPr>
          <w:sz w:val="18"/>
          <w:szCs w:val="18"/>
          <w:lang w:val="sr-Latn-RS"/>
        </w:rPr>
        <w:t>.</w:t>
      </w:r>
    </w:p>
  </w:footnote>
  <w:footnote w:id="2">
    <w:p w:rsidR="00D02673" w:rsidRPr="00656A7B" w:rsidRDefault="00D02673" w:rsidP="00D0267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 w:val="sr-Latn-RS"/>
        </w:rPr>
        <w:t>.</w:t>
      </w:r>
    </w:p>
  </w:footnote>
  <w:footnote w:id="3">
    <w:p w:rsidR="005C02B5" w:rsidRPr="00131CF6" w:rsidRDefault="005C02B5" w:rsidP="000746FA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A34AB2">
        <w:rPr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>кућ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лоциран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на </w:t>
      </w:r>
      <w:r w:rsidRPr="00F30FE0">
        <w:rPr>
          <w:sz w:val="18"/>
          <w:szCs w:val="18"/>
          <w:lang w:val="sr-Cyrl-CS"/>
        </w:rPr>
        <w:t>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D02673" w:rsidRPr="00BB31E2" w:rsidRDefault="00D02673" w:rsidP="000746FA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 xml:space="preserve">Односи се на </w:t>
      </w:r>
      <w:r>
        <w:rPr>
          <w:sz w:val="18"/>
          <w:szCs w:val="18"/>
          <w:lang w:val="sr-Cyrl-CS"/>
        </w:rPr>
        <w:t>апартман лоциран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22788E" w:rsidRPr="005E082A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D815B5">
        <w:rPr>
          <w:rFonts w:ascii="Times New Roman" w:hAnsi="Times New Roman"/>
          <w:sz w:val="18"/>
          <w:szCs w:val="18"/>
          <w:lang w:val="sr-Cyrl-CS"/>
        </w:rPr>
        <w:t>Апартман: просторија за боравак, једна или више просторија за спавање, кухиња или чајна кухиња, просторија или део просторије за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према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</w:t>
      </w:r>
      <w:r>
        <w:rPr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За сваку додатну спаваћу собу, минимална површина апартмана се повећава за  </w:t>
      </w:r>
      <w:r w:rsidRPr="00104EEB">
        <w:rPr>
          <w:rFonts w:ascii="Times New Roman" w:hAnsi="Times New Roman"/>
          <w:sz w:val="18"/>
          <w:szCs w:val="18"/>
          <w:lang w:val="sr-Latn-CS"/>
        </w:rPr>
        <w:t>5м</w:t>
      </w:r>
      <w:r w:rsidRPr="00104EEB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104EEB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6">
    <w:p w:rsidR="0022788E" w:rsidRPr="00D815B5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Апартман типа „studio“: </w:t>
      </w:r>
      <w:r w:rsidRPr="005E082A">
        <w:rPr>
          <w:rFonts w:ascii="Times New Roman" w:hAnsi="Times New Roman"/>
          <w:sz w:val="18"/>
          <w:szCs w:val="18"/>
          <w:lang w:val="sr-Cyrl-CS"/>
        </w:rPr>
        <w:t>једн</w:t>
      </w:r>
      <w:r w:rsidRPr="005E082A">
        <w:rPr>
          <w:rFonts w:ascii="Times New Roman" w:hAnsi="Times New Roman"/>
          <w:sz w:val="18"/>
          <w:szCs w:val="18"/>
          <w:lang w:val="sr-Latn-CS"/>
        </w:rPr>
        <w:t>а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>просторија за дневни боравак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спавање 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и </w:t>
      </w:r>
      <w:r w:rsidRPr="005E082A">
        <w:rPr>
          <w:rFonts w:ascii="Times New Roman" w:hAnsi="Times New Roman"/>
          <w:sz w:val="18"/>
          <w:szCs w:val="18"/>
          <w:lang w:val="sr-Latn-CS"/>
        </w:rPr>
        <w:t>припремање хране и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</w:t>
      </w:r>
      <w:r>
        <w:rPr>
          <w:rFonts w:ascii="Times New Roman" w:hAnsi="Times New Roman"/>
          <w:sz w:val="18"/>
          <w:szCs w:val="18"/>
          <w:lang w:val="sr-Cyrl-CS"/>
        </w:rPr>
        <w:t>према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7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Cyrl-CS"/>
        </w:rPr>
        <w:t>Апартман је опремљен гарнитуром за седење, телевизорим и телефоном</w:t>
      </w:r>
    </w:p>
  </w:footnote>
  <w:footnote w:id="8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A34AB2">
        <w:rPr>
          <w:sz w:val="18"/>
          <w:szCs w:val="18"/>
          <w:lang w:val="ru-RU"/>
        </w:rPr>
        <w:t>Приступ француском кревету мора да буде могућ са обе стране</w:t>
      </w:r>
    </w:p>
  </w:footnote>
  <w:footnote w:id="9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10">
    <w:p w:rsidR="0022788E" w:rsidRPr="0023503F" w:rsidRDefault="0022788E" w:rsidP="000746FA">
      <w:pPr>
        <w:pStyle w:val="FootnoteText"/>
        <w:rPr>
          <w:sz w:val="18"/>
          <w:szCs w:val="18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Или кабловска антен</w:t>
      </w:r>
      <w:r>
        <w:rPr>
          <w:sz w:val="18"/>
          <w:szCs w:val="18"/>
        </w:rPr>
        <w:t>a</w:t>
      </w:r>
    </w:p>
  </w:footnote>
  <w:footnote w:id="11">
    <w:p w:rsidR="0022788E" w:rsidRPr="005538EE" w:rsidRDefault="0022788E" w:rsidP="000746FA">
      <w:pPr>
        <w:pStyle w:val="FootnoteText"/>
        <w:rPr>
          <w:lang w:val="sr-Cyrl-CS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538EE">
        <w:rPr>
          <w:sz w:val="18"/>
          <w:szCs w:val="18"/>
          <w:lang w:val="sr-Cyrl-CS"/>
        </w:rPr>
        <w:t>Или сателитска антена</w:t>
      </w:r>
    </w:p>
  </w:footnote>
  <w:footnote w:id="12">
    <w:p w:rsidR="0022788E" w:rsidRPr="009C4B73" w:rsidRDefault="0022788E" w:rsidP="000746FA">
      <w:pPr>
        <w:pStyle w:val="FootnoteText"/>
        <w:rPr>
          <w:sz w:val="18"/>
          <w:szCs w:val="18"/>
          <w:lang w:val="sr-Cyrl-CS"/>
        </w:rPr>
      </w:pPr>
      <w:r w:rsidRPr="009C4B73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9C4B73">
        <w:rPr>
          <w:sz w:val="18"/>
          <w:szCs w:val="18"/>
          <w:lang w:val="sr-Cyrl-CS"/>
        </w:rPr>
        <w:t xml:space="preserve">Обавеза </w:t>
      </w:r>
      <w:r w:rsidRPr="009C4B73">
        <w:rPr>
          <w:sz w:val="18"/>
          <w:szCs w:val="18"/>
          <w:lang w:val="sr-Cyrl-CS"/>
        </w:rPr>
        <w:t xml:space="preserve">за </w:t>
      </w:r>
      <w:r>
        <w:rPr>
          <w:sz w:val="18"/>
          <w:szCs w:val="18"/>
          <w:lang w:val="sr-Cyrl-CS"/>
        </w:rPr>
        <w:t>апартман</w:t>
      </w:r>
      <w:r w:rsidRPr="009C4B73">
        <w:rPr>
          <w:sz w:val="18"/>
          <w:szCs w:val="18"/>
          <w:lang w:val="sr-Cyrl-CS"/>
        </w:rPr>
        <w:t xml:space="preserve"> са </w:t>
      </w:r>
      <w:r>
        <w:rPr>
          <w:sz w:val="18"/>
          <w:szCs w:val="18"/>
          <w:lang w:val="sr-Cyrl-CS"/>
        </w:rPr>
        <w:t xml:space="preserve">више од </w:t>
      </w:r>
      <w:r w:rsidRPr="009C4B73">
        <w:rPr>
          <w:sz w:val="18"/>
          <w:szCs w:val="18"/>
          <w:lang w:val="sr-Cyrl-CS"/>
        </w:rPr>
        <w:t xml:space="preserve"> две спаваће собе.</w:t>
      </w:r>
    </w:p>
  </w:footnote>
  <w:footnote w:id="13">
    <w:p w:rsidR="0022788E" w:rsidRPr="00786645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786645">
        <w:rPr>
          <w:rStyle w:val="FootnoteReference"/>
          <w:rFonts w:eastAsia="Calibri"/>
          <w:sz w:val="18"/>
          <w:szCs w:val="18"/>
        </w:rPr>
        <w:footnoteRef/>
      </w:r>
      <w:r w:rsidRPr="00786645">
        <w:rPr>
          <w:sz w:val="18"/>
          <w:szCs w:val="18"/>
          <w:lang w:val="nl-NL"/>
        </w:rPr>
        <w:t xml:space="preserve"> </w:t>
      </w:r>
      <w:r w:rsidRPr="00786645">
        <w:rPr>
          <w:sz w:val="18"/>
          <w:szCs w:val="18"/>
          <w:lang w:val="nl-NL"/>
        </w:rPr>
        <w:t>Једноставан e-mail контакт није довољан.</w:t>
      </w:r>
    </w:p>
  </w:footnote>
  <w:footnote w:id="14">
    <w:p w:rsidR="00A33CFD" w:rsidRPr="00786645" w:rsidRDefault="00A33CFD">
      <w:pPr>
        <w:pStyle w:val="FootnoteText"/>
        <w:rPr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 w:val="sr-Cyrl-RS"/>
        </w:rPr>
        <w:t>Објекти који поседују еко ознаку, не остварују бодове по основу изборних елемената од редног броја 104 до 107.</w:t>
      </w:r>
    </w:p>
  </w:footnote>
  <w:footnote w:id="15">
    <w:p w:rsidR="00A33CFD" w:rsidRPr="00786645" w:rsidRDefault="00A33CFD" w:rsidP="00786645">
      <w:pPr>
        <w:pStyle w:val="Default"/>
        <w:spacing w:before="60" w:after="60"/>
        <w:rPr>
          <w:rFonts w:ascii="Times New Roman" w:hAnsi="Times New Roman" w:cs="Times New Roman"/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786645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786645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7866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6645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786645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786645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786645">
        <w:rPr>
          <w:rFonts w:ascii="Times New Roman" w:hAnsi="Times New Roman" w:cs="Times New Roman"/>
          <w:sz w:val="18"/>
          <w:szCs w:val="18"/>
        </w:rPr>
        <w:t xml:space="preserve"> 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786645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786645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7866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86645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786645">
        <w:rPr>
          <w:rFonts w:ascii="Times New Roman" w:hAnsi="Times New Roman" w:cs="Times New Roman"/>
          <w:sz w:val="18"/>
          <w:szCs w:val="18"/>
        </w:rPr>
        <w:t xml:space="preserve"> (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786645">
        <w:rPr>
          <w:rFonts w:ascii="Times New Roman" w:hAnsi="Times New Roman" w:cs="Times New Roman"/>
          <w:sz w:val="18"/>
          <w:szCs w:val="18"/>
        </w:rPr>
        <w:t xml:space="preserve"> LED)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16">
    <w:p w:rsidR="00EA2044" w:rsidRPr="00786645" w:rsidRDefault="00EA2044" w:rsidP="00656A7B">
      <w:pPr>
        <w:pStyle w:val="FootnoteText"/>
        <w:rPr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 w:val="sr-Cyrl-CS"/>
        </w:rPr>
        <w:t>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EA2044" w:rsidRPr="00656A7B" w:rsidRDefault="00EA2044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0E6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2D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E5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1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726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03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A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BA9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869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FA"/>
    <w:rsid w:val="000746FA"/>
    <w:rsid w:val="00095064"/>
    <w:rsid w:val="000D1E55"/>
    <w:rsid w:val="00116F71"/>
    <w:rsid w:val="00161658"/>
    <w:rsid w:val="00177FF0"/>
    <w:rsid w:val="0019153E"/>
    <w:rsid w:val="001C042C"/>
    <w:rsid w:val="001E6633"/>
    <w:rsid w:val="001F7AC6"/>
    <w:rsid w:val="0022788E"/>
    <w:rsid w:val="0023503F"/>
    <w:rsid w:val="00335287"/>
    <w:rsid w:val="00350584"/>
    <w:rsid w:val="003508CE"/>
    <w:rsid w:val="0035692A"/>
    <w:rsid w:val="0039427B"/>
    <w:rsid w:val="003A08D2"/>
    <w:rsid w:val="00404536"/>
    <w:rsid w:val="00432B0F"/>
    <w:rsid w:val="004440B1"/>
    <w:rsid w:val="004734A4"/>
    <w:rsid w:val="004E374B"/>
    <w:rsid w:val="004E6659"/>
    <w:rsid w:val="0050199A"/>
    <w:rsid w:val="00507B6C"/>
    <w:rsid w:val="00562C8A"/>
    <w:rsid w:val="0057779C"/>
    <w:rsid w:val="005A2D44"/>
    <w:rsid w:val="005C02B5"/>
    <w:rsid w:val="005F621B"/>
    <w:rsid w:val="006030A7"/>
    <w:rsid w:val="00632E68"/>
    <w:rsid w:val="00634B88"/>
    <w:rsid w:val="00656A7B"/>
    <w:rsid w:val="00680AAD"/>
    <w:rsid w:val="0068527B"/>
    <w:rsid w:val="0068579A"/>
    <w:rsid w:val="00693F6D"/>
    <w:rsid w:val="006B5696"/>
    <w:rsid w:val="00714FA6"/>
    <w:rsid w:val="00725102"/>
    <w:rsid w:val="00762639"/>
    <w:rsid w:val="00770F46"/>
    <w:rsid w:val="00786645"/>
    <w:rsid w:val="007A2A61"/>
    <w:rsid w:val="007D21E6"/>
    <w:rsid w:val="007E0245"/>
    <w:rsid w:val="00820279"/>
    <w:rsid w:val="008E640F"/>
    <w:rsid w:val="008F0ECB"/>
    <w:rsid w:val="008F296E"/>
    <w:rsid w:val="008F56D6"/>
    <w:rsid w:val="00927B07"/>
    <w:rsid w:val="009305F3"/>
    <w:rsid w:val="009554CE"/>
    <w:rsid w:val="009A070E"/>
    <w:rsid w:val="009B3C7B"/>
    <w:rsid w:val="009D1300"/>
    <w:rsid w:val="00A33CFD"/>
    <w:rsid w:val="00A34AB2"/>
    <w:rsid w:val="00A46127"/>
    <w:rsid w:val="00A77A4D"/>
    <w:rsid w:val="00AA76D4"/>
    <w:rsid w:val="00AB460B"/>
    <w:rsid w:val="00AB4AE3"/>
    <w:rsid w:val="00B06FFE"/>
    <w:rsid w:val="00B31D2A"/>
    <w:rsid w:val="00B43057"/>
    <w:rsid w:val="00BD109E"/>
    <w:rsid w:val="00BE6D20"/>
    <w:rsid w:val="00C229B6"/>
    <w:rsid w:val="00C3245A"/>
    <w:rsid w:val="00C37A5E"/>
    <w:rsid w:val="00CC5E82"/>
    <w:rsid w:val="00CD41CF"/>
    <w:rsid w:val="00D00847"/>
    <w:rsid w:val="00D02673"/>
    <w:rsid w:val="00D07B88"/>
    <w:rsid w:val="00D11379"/>
    <w:rsid w:val="00D12A13"/>
    <w:rsid w:val="00D62AE0"/>
    <w:rsid w:val="00D66D80"/>
    <w:rsid w:val="00D8302F"/>
    <w:rsid w:val="00D97753"/>
    <w:rsid w:val="00DE4F02"/>
    <w:rsid w:val="00DE5396"/>
    <w:rsid w:val="00E446E0"/>
    <w:rsid w:val="00EA2044"/>
    <w:rsid w:val="00EA3472"/>
    <w:rsid w:val="00EA492C"/>
    <w:rsid w:val="00EC5B83"/>
    <w:rsid w:val="00ED5132"/>
    <w:rsid w:val="00EF745A"/>
    <w:rsid w:val="00F2442B"/>
    <w:rsid w:val="00F40E5B"/>
    <w:rsid w:val="00FB3526"/>
    <w:rsid w:val="00FE09AF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086E-5294-F147-973F-0DA0B17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B1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746F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746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0746FA"/>
    <w:rPr>
      <w:rFonts w:cs="Times New Roman"/>
      <w:vertAlign w:val="superscript"/>
    </w:rPr>
  </w:style>
  <w:style w:type="paragraph" w:customStyle="1" w:styleId="NoSpacing1">
    <w:name w:val="No Spacing1"/>
    <w:qFormat/>
    <w:rsid w:val="000746FA"/>
    <w:rPr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74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AB4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60B"/>
  </w:style>
  <w:style w:type="paragraph" w:customStyle="1" w:styleId="7podnas">
    <w:name w:val="7podnas"/>
    <w:basedOn w:val="Normal"/>
    <w:rsid w:val="00FE09AF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customStyle="1" w:styleId="Default">
    <w:name w:val="Default"/>
    <w:rsid w:val="00634B8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unhideWhenUsed/>
    <w:rsid w:val="00634B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AE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3AA8-FC44-45B8-938B-E083846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mira.dudic</dc:creator>
  <cp:keywords/>
  <cp:lastModifiedBy>Jasminka Ilić</cp:lastModifiedBy>
  <cp:revision>2</cp:revision>
  <cp:lastPrinted>2015-12-09T13:12:00Z</cp:lastPrinted>
  <dcterms:created xsi:type="dcterms:W3CDTF">2021-12-30T09:35:00Z</dcterms:created>
  <dcterms:modified xsi:type="dcterms:W3CDTF">2021-12-30T09:35:00Z</dcterms:modified>
</cp:coreProperties>
</file>